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31F" w:rsidRPr="000F231F" w:rsidRDefault="000F231F" w:rsidP="000F2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31F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0F231F" w:rsidRPr="000F231F" w:rsidRDefault="000F231F" w:rsidP="000F231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31F">
        <w:rPr>
          <w:rFonts w:ascii="Times New Roman" w:hAnsi="Times New Roman" w:cs="Times New Roman"/>
          <w:b/>
          <w:sz w:val="28"/>
          <w:szCs w:val="28"/>
          <w:lang w:val="uk-UA"/>
        </w:rPr>
        <w:t>про результати проведеної перевірки, передбаченої Законом України</w:t>
      </w:r>
    </w:p>
    <w:p w:rsidR="000F231F" w:rsidRPr="000F231F" w:rsidRDefault="000F231F" w:rsidP="000F2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31F">
        <w:rPr>
          <w:rFonts w:ascii="Times New Roman" w:hAnsi="Times New Roman" w:cs="Times New Roman"/>
          <w:b/>
          <w:sz w:val="28"/>
          <w:szCs w:val="28"/>
          <w:lang w:val="uk-UA"/>
        </w:rPr>
        <w:t>«Про очищення влади»</w:t>
      </w:r>
    </w:p>
    <w:p w:rsidR="000F231F" w:rsidRPr="000F231F" w:rsidRDefault="000F231F" w:rsidP="000F2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231F" w:rsidRPr="00337D52" w:rsidRDefault="000F231F" w:rsidP="000F23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D52"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та/або 2 частини п’ятої статті 5 Закону України</w:t>
      </w:r>
    </w:p>
    <w:p w:rsidR="000F231F" w:rsidRPr="00337D52" w:rsidRDefault="000F231F" w:rsidP="000F23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D52">
        <w:rPr>
          <w:rFonts w:ascii="Times New Roman" w:hAnsi="Times New Roman" w:cs="Times New Roman"/>
          <w:sz w:val="28"/>
          <w:szCs w:val="28"/>
          <w:lang w:val="uk-UA"/>
        </w:rPr>
        <w:t xml:space="preserve">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16.10.2014 № 563, Департаментом культури і туризму, національностей та релігій Чернігівської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 </w:t>
      </w:r>
      <w:r w:rsidR="00AB7A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</w:t>
      </w:r>
      <w:r w:rsidR="006F22EF">
        <w:rPr>
          <w:rFonts w:ascii="Times New Roman" w:hAnsi="Times New Roman" w:cs="Times New Roman"/>
          <w:b/>
          <w:sz w:val="28"/>
          <w:szCs w:val="28"/>
          <w:lang w:val="uk-UA"/>
        </w:rPr>
        <w:t>провідного</w:t>
      </w:r>
      <w:r w:rsidR="00330C69" w:rsidRPr="00AB7A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спеціаліста відділу </w:t>
      </w:r>
      <w:r w:rsidR="006F22EF">
        <w:rPr>
          <w:rFonts w:ascii="Times New Roman" w:hAnsi="Times New Roman" w:cs="Times New Roman"/>
          <w:b/>
          <w:sz w:val="28"/>
          <w:szCs w:val="28"/>
          <w:lang w:val="uk-UA"/>
        </w:rPr>
        <w:t>охорони культурної спадщини управління туризму та охорони культурної спадщини</w:t>
      </w:r>
      <w:r w:rsidRPr="009C3D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Департаменту культури і туризму, національностей та релігій Чернігівської обласної державної а</w:t>
      </w:r>
      <w:r w:rsidR="00330C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дміністрації – </w:t>
      </w:r>
      <w:r w:rsidR="003C748E">
        <w:rPr>
          <w:rFonts w:ascii="Times New Roman" w:hAnsi="Times New Roman" w:cs="Times New Roman"/>
          <w:b/>
          <w:sz w:val="28"/>
          <w:szCs w:val="28"/>
          <w:lang w:val="uk-UA"/>
        </w:rPr>
        <w:t>ЗИМИ МАРИНИ ОЛЕКСАНДРІВНИ</w:t>
      </w:r>
      <w:r w:rsidR="001748E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D4ED2" w:rsidRPr="00337D52" w:rsidRDefault="000F231F" w:rsidP="00337D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D52">
        <w:rPr>
          <w:rFonts w:ascii="Times New Roman" w:hAnsi="Times New Roman" w:cs="Times New Roman"/>
          <w:sz w:val="28"/>
          <w:szCs w:val="28"/>
          <w:lang w:val="uk-UA"/>
        </w:rPr>
        <w:t>За результатами прове</w:t>
      </w:r>
      <w:r w:rsidR="009C3D78">
        <w:rPr>
          <w:rFonts w:ascii="Times New Roman" w:hAnsi="Times New Roman" w:cs="Times New Roman"/>
          <w:sz w:val="28"/>
          <w:szCs w:val="28"/>
          <w:lang w:val="uk-UA"/>
        </w:rPr>
        <w:t xml:space="preserve">деної перевірки встановлено, що </w:t>
      </w:r>
      <w:r w:rsidRPr="00337D52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9C3D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6F22EF">
        <w:rPr>
          <w:rFonts w:ascii="Times New Roman" w:hAnsi="Times New Roman" w:cs="Times New Roman"/>
          <w:b/>
          <w:sz w:val="28"/>
          <w:szCs w:val="28"/>
          <w:lang w:val="uk-UA"/>
        </w:rPr>
        <w:t>ЗИМИ М.О.</w:t>
      </w:r>
      <w:r w:rsidR="00330C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C3D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C3D7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не застосовуються</w:t>
      </w:r>
      <w:r w:rsidRPr="00337D52">
        <w:rPr>
          <w:rFonts w:ascii="Times New Roman" w:hAnsi="Times New Roman" w:cs="Times New Roman"/>
          <w:sz w:val="28"/>
          <w:szCs w:val="28"/>
          <w:lang w:val="uk-UA"/>
        </w:rPr>
        <w:t xml:space="preserve"> заборони, передбачені частиною третьою і четвертою статті 1 Закону України «Пр</w:t>
      </w:r>
      <w:r w:rsidR="001748E5">
        <w:rPr>
          <w:rFonts w:ascii="Times New Roman" w:hAnsi="Times New Roman" w:cs="Times New Roman"/>
          <w:sz w:val="28"/>
          <w:szCs w:val="28"/>
          <w:lang w:val="uk-UA"/>
        </w:rPr>
        <w:t xml:space="preserve">о очищення влади» (довідка від </w:t>
      </w:r>
      <w:r w:rsidR="006F22E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31D6D">
        <w:rPr>
          <w:rFonts w:ascii="Times New Roman" w:hAnsi="Times New Roman" w:cs="Times New Roman"/>
          <w:sz w:val="28"/>
          <w:szCs w:val="28"/>
          <w:lang w:val="uk-UA"/>
        </w:rPr>
        <w:t>0</w:t>
      </w:r>
      <w:bookmarkStart w:id="0" w:name="_GoBack"/>
      <w:bookmarkEnd w:id="0"/>
      <w:r w:rsidR="006F22EF">
        <w:rPr>
          <w:rFonts w:ascii="Times New Roman" w:hAnsi="Times New Roman" w:cs="Times New Roman"/>
          <w:sz w:val="28"/>
          <w:szCs w:val="28"/>
          <w:lang w:val="uk-UA"/>
        </w:rPr>
        <w:t>.04.2025</w:t>
      </w:r>
      <w:r w:rsidRPr="00337D5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sectPr w:rsidR="00CD4ED2" w:rsidRPr="00337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231F"/>
    <w:rsid w:val="000F231F"/>
    <w:rsid w:val="001748E5"/>
    <w:rsid w:val="00330C69"/>
    <w:rsid w:val="00337D52"/>
    <w:rsid w:val="003C748E"/>
    <w:rsid w:val="006F22EF"/>
    <w:rsid w:val="00810BBB"/>
    <w:rsid w:val="009C3D78"/>
    <w:rsid w:val="00A31D6D"/>
    <w:rsid w:val="00AB7A15"/>
    <w:rsid w:val="00CD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D5DF3"/>
  <w15:docId w15:val="{FDAACC64-DBE3-4D9F-B378-1AB00CC2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 5</dc:creator>
  <cp:keywords/>
  <dc:description/>
  <cp:lastModifiedBy>Работа 5</cp:lastModifiedBy>
  <cp:revision>11</cp:revision>
  <dcterms:created xsi:type="dcterms:W3CDTF">2021-05-11T12:47:00Z</dcterms:created>
  <dcterms:modified xsi:type="dcterms:W3CDTF">2025-04-14T06:53:00Z</dcterms:modified>
</cp:coreProperties>
</file>